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A5E" w:rsidRDefault="004C5F44" w:rsidP="002515CB">
      <w:pPr>
        <w:spacing w:line="276" w:lineRule="auto"/>
        <w:ind w:right="36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507769" cy="8953500"/>
            <wp:effectExtent l="0" t="0" r="7620" b="0"/>
            <wp:docPr id="2" name="Рисунок 2" descr="C:\Users\химия\Pictures\2021-03-26 общ собрание\общ собр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1-03-26 общ собрание\общ собра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786" cy="895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601" w:rsidRDefault="00832601" w:rsidP="002515CB">
      <w:pPr>
        <w:pStyle w:val="50"/>
        <w:numPr>
          <w:ilvl w:val="0"/>
          <w:numId w:val="12"/>
        </w:numPr>
        <w:shd w:val="clear" w:color="auto" w:fill="auto"/>
        <w:spacing w:before="0" w:after="0" w:line="276" w:lineRule="auto"/>
        <w:ind w:right="360"/>
        <w:rPr>
          <w:color w:val="000000"/>
        </w:rPr>
      </w:pPr>
      <w:r>
        <w:rPr>
          <w:color w:val="000000"/>
        </w:rPr>
        <w:lastRenderedPageBreak/>
        <w:t>Общие положения.</w:t>
      </w:r>
    </w:p>
    <w:p w:rsidR="004701B9" w:rsidRDefault="004701B9" w:rsidP="004701B9">
      <w:pPr>
        <w:pStyle w:val="50"/>
        <w:shd w:val="clear" w:color="auto" w:fill="auto"/>
        <w:spacing w:before="0" w:after="0" w:line="276" w:lineRule="auto"/>
        <w:ind w:left="1080" w:right="360"/>
        <w:jc w:val="left"/>
        <w:rPr>
          <w:color w:val="000000"/>
        </w:rPr>
      </w:pPr>
    </w:p>
    <w:p w:rsidR="00832601" w:rsidRPr="00744F55" w:rsidRDefault="00832601" w:rsidP="001B6A8F">
      <w:pPr>
        <w:pStyle w:val="20"/>
        <w:numPr>
          <w:ilvl w:val="0"/>
          <w:numId w:val="10"/>
        </w:numPr>
        <w:shd w:val="clear" w:color="auto" w:fill="auto"/>
        <w:tabs>
          <w:tab w:val="left" w:pos="694"/>
        </w:tabs>
        <w:spacing w:before="0" w:line="276" w:lineRule="auto"/>
        <w:ind w:firstLine="720"/>
      </w:pPr>
      <w:r w:rsidRPr="001B6A8F">
        <w:rPr>
          <w:color w:val="000000"/>
        </w:rPr>
        <w:t>Управление в колледже осуществляется в соответствии</w:t>
      </w:r>
      <w:r w:rsidR="001B6A8F" w:rsidRPr="001B6A8F">
        <w:rPr>
          <w:color w:val="000000"/>
        </w:rPr>
        <w:t xml:space="preserve"> </w:t>
      </w:r>
      <w:r w:rsidRPr="001B6A8F">
        <w:rPr>
          <w:color w:val="000000"/>
        </w:rPr>
        <w:t>с законодательством Российской Федерации с учетом особенностей, установленных Федеральным законом от 29.12.2012 № 273-ФЗ «Об образовании в Российской Федерации», Уставом на основе сочетания принципов единоначалия и коллегиальности.</w:t>
      </w:r>
    </w:p>
    <w:p w:rsidR="00832601" w:rsidRDefault="00037486" w:rsidP="00744F55">
      <w:pPr>
        <w:pStyle w:val="20"/>
        <w:numPr>
          <w:ilvl w:val="0"/>
          <w:numId w:val="10"/>
        </w:numPr>
        <w:shd w:val="clear" w:color="auto" w:fill="auto"/>
        <w:tabs>
          <w:tab w:val="left" w:pos="694"/>
        </w:tabs>
        <w:spacing w:before="0" w:line="276" w:lineRule="auto"/>
        <w:ind w:firstLine="720"/>
      </w:pPr>
      <w:r>
        <w:rPr>
          <w:color w:val="000000"/>
        </w:rPr>
        <w:t>Обще</w:t>
      </w:r>
      <w:r w:rsidR="00832601" w:rsidRPr="00744F55">
        <w:rPr>
          <w:color w:val="000000"/>
        </w:rPr>
        <w:t>е собрание работников</w:t>
      </w:r>
      <w:r w:rsidR="0039204C">
        <w:rPr>
          <w:color w:val="000000"/>
        </w:rPr>
        <w:t xml:space="preserve"> и обучающихся</w:t>
      </w:r>
      <w:r w:rsidR="00744F55" w:rsidRPr="00744F55">
        <w:rPr>
          <w:color w:val="000000"/>
        </w:rPr>
        <w:t xml:space="preserve"> ГАПОУ «Арский агропромышленный профессиональный колледж» </w:t>
      </w:r>
      <w:r w:rsidR="00832601" w:rsidRPr="00744F55">
        <w:rPr>
          <w:color w:val="000000"/>
        </w:rPr>
        <w:t>является коллегиальным органом управления колледжа</w:t>
      </w:r>
      <w:r w:rsidR="00744F55" w:rsidRPr="00744F55">
        <w:rPr>
          <w:color w:val="000000"/>
        </w:rPr>
        <w:t xml:space="preserve"> </w:t>
      </w:r>
      <w:r w:rsidR="00832601" w:rsidRPr="00744F55">
        <w:rPr>
          <w:color w:val="000000"/>
        </w:rPr>
        <w:t xml:space="preserve"> (далее - </w:t>
      </w:r>
      <w:r>
        <w:rPr>
          <w:color w:val="000000"/>
        </w:rPr>
        <w:t>Обще</w:t>
      </w:r>
      <w:r w:rsidR="00832601" w:rsidRPr="00744F55">
        <w:rPr>
          <w:color w:val="000000"/>
        </w:rPr>
        <w:t>е собрание).</w:t>
      </w:r>
    </w:p>
    <w:p w:rsidR="00832601" w:rsidRPr="00744F55" w:rsidRDefault="00037486" w:rsidP="001B6A8F">
      <w:pPr>
        <w:pStyle w:val="20"/>
        <w:numPr>
          <w:ilvl w:val="0"/>
          <w:numId w:val="10"/>
        </w:numPr>
        <w:shd w:val="clear" w:color="auto" w:fill="auto"/>
        <w:tabs>
          <w:tab w:val="left" w:pos="694"/>
        </w:tabs>
        <w:spacing w:before="0" w:line="276" w:lineRule="auto"/>
        <w:ind w:firstLine="720"/>
      </w:pPr>
      <w:r>
        <w:rPr>
          <w:color w:val="000000"/>
        </w:rPr>
        <w:t>Обще</w:t>
      </w:r>
      <w:r w:rsidR="00832601">
        <w:rPr>
          <w:color w:val="000000"/>
        </w:rPr>
        <w:t>е собрание создается в целях вып</w:t>
      </w:r>
      <w:r w:rsidR="00744F55">
        <w:rPr>
          <w:color w:val="000000"/>
        </w:rPr>
        <w:t>олнения принципа самоуправления</w:t>
      </w:r>
      <w:r w:rsidR="00832601">
        <w:rPr>
          <w:color w:val="000000"/>
        </w:rPr>
        <w:t>, расширения коллегиальных и демократических форм управления и для принятия коллегиальных решений важных вопросов жизнедеятельности трудового коллектива колледжа.</w:t>
      </w:r>
    </w:p>
    <w:p w:rsidR="00832601" w:rsidRPr="00744F55" w:rsidRDefault="00832601" w:rsidP="00744F55">
      <w:pPr>
        <w:pStyle w:val="20"/>
        <w:numPr>
          <w:ilvl w:val="0"/>
          <w:numId w:val="10"/>
        </w:numPr>
        <w:shd w:val="clear" w:color="auto" w:fill="auto"/>
        <w:tabs>
          <w:tab w:val="left" w:pos="694"/>
        </w:tabs>
        <w:spacing w:before="0" w:line="276" w:lineRule="auto"/>
        <w:ind w:firstLine="720"/>
      </w:pPr>
      <w:r w:rsidRPr="00744F55">
        <w:rPr>
          <w:color w:val="000000"/>
        </w:rPr>
        <w:t>Положение является локальным нормативным актом, регламентирующим деятельность колледжа.</w:t>
      </w:r>
    </w:p>
    <w:p w:rsidR="00744F55" w:rsidRDefault="00744F55" w:rsidP="00744F55">
      <w:pPr>
        <w:pStyle w:val="20"/>
        <w:shd w:val="clear" w:color="auto" w:fill="auto"/>
        <w:tabs>
          <w:tab w:val="left" w:pos="694"/>
        </w:tabs>
        <w:spacing w:before="0" w:line="276" w:lineRule="auto"/>
        <w:ind w:firstLine="0"/>
        <w:jc w:val="center"/>
      </w:pPr>
    </w:p>
    <w:p w:rsidR="00832601" w:rsidRDefault="00832601" w:rsidP="00744F55">
      <w:pPr>
        <w:pStyle w:val="50"/>
        <w:shd w:val="clear" w:color="auto" w:fill="auto"/>
        <w:spacing w:before="0" w:after="0" w:line="276" w:lineRule="auto"/>
        <w:ind w:firstLine="720"/>
        <w:rPr>
          <w:color w:val="000000"/>
        </w:rPr>
      </w:pPr>
      <w:r>
        <w:rPr>
          <w:color w:val="000000"/>
        </w:rPr>
        <w:t>2.Компетенци</w:t>
      </w:r>
      <w:r w:rsidR="00744F55">
        <w:rPr>
          <w:color w:val="000000"/>
        </w:rPr>
        <w:t>и</w:t>
      </w:r>
      <w:r>
        <w:rPr>
          <w:color w:val="000000"/>
        </w:rPr>
        <w:t xml:space="preserve"> </w:t>
      </w:r>
      <w:r w:rsidR="00037486">
        <w:rPr>
          <w:color w:val="000000"/>
        </w:rPr>
        <w:t>Обще</w:t>
      </w:r>
      <w:r>
        <w:rPr>
          <w:color w:val="000000"/>
        </w:rPr>
        <w:t>го собрания:</w:t>
      </w:r>
    </w:p>
    <w:p w:rsidR="00744F55" w:rsidRDefault="00744F55" w:rsidP="00744F55">
      <w:pPr>
        <w:pStyle w:val="50"/>
        <w:shd w:val="clear" w:color="auto" w:fill="auto"/>
        <w:spacing w:before="0" w:after="0" w:line="276" w:lineRule="auto"/>
        <w:ind w:firstLine="720"/>
      </w:pPr>
    </w:p>
    <w:p w:rsidR="00123179" w:rsidRDefault="00123179" w:rsidP="00361067">
      <w:pPr>
        <w:pStyle w:val="20"/>
        <w:tabs>
          <w:tab w:val="left" w:pos="694"/>
        </w:tabs>
        <w:spacing w:before="0" w:line="276" w:lineRule="auto"/>
        <w:ind w:firstLine="709"/>
      </w:pPr>
      <w:r>
        <w:t>2.1. В</w:t>
      </w:r>
      <w:r w:rsidRPr="00123179">
        <w:t xml:space="preserve">носит предложения по улучшению финансово-хозяйственной деятельности учреждения; </w:t>
      </w:r>
    </w:p>
    <w:p w:rsidR="00123179" w:rsidRPr="00123179" w:rsidRDefault="00123179" w:rsidP="00361067">
      <w:pPr>
        <w:pStyle w:val="20"/>
        <w:tabs>
          <w:tab w:val="left" w:pos="694"/>
        </w:tabs>
        <w:spacing w:before="0" w:line="276" w:lineRule="auto"/>
        <w:ind w:firstLine="709"/>
      </w:pPr>
      <w:r>
        <w:t>2.2. П</w:t>
      </w:r>
      <w:r w:rsidRPr="00123179">
        <w:t>ринимает положение об оплате труда работников (в том числе о материальном стимулировании работников учреждения);</w:t>
      </w:r>
    </w:p>
    <w:p w:rsidR="00123179" w:rsidRPr="00123179" w:rsidRDefault="00361067" w:rsidP="00361067">
      <w:pPr>
        <w:pStyle w:val="20"/>
        <w:tabs>
          <w:tab w:val="left" w:pos="694"/>
        </w:tabs>
        <w:spacing w:before="0" w:line="276" w:lineRule="auto"/>
        <w:ind w:firstLine="709"/>
      </w:pPr>
      <w:r>
        <w:t xml:space="preserve">2.3. </w:t>
      </w:r>
      <w:r w:rsidR="00123179" w:rsidRPr="00123179">
        <w:t xml:space="preserve"> </w:t>
      </w:r>
      <w:r>
        <w:t>П</w:t>
      </w:r>
      <w:r w:rsidR="00123179" w:rsidRPr="00123179">
        <w:t>ринимает Коллективный договор Учреждения;</w:t>
      </w:r>
    </w:p>
    <w:p w:rsidR="00123179" w:rsidRPr="00123179" w:rsidRDefault="00361067" w:rsidP="00361067">
      <w:pPr>
        <w:pStyle w:val="20"/>
        <w:tabs>
          <w:tab w:val="left" w:pos="694"/>
        </w:tabs>
        <w:spacing w:before="0" w:line="276" w:lineRule="auto"/>
        <w:ind w:firstLine="709"/>
      </w:pPr>
      <w:r>
        <w:t>2.4. О</w:t>
      </w:r>
      <w:r w:rsidR="00123179" w:rsidRPr="00123179">
        <w:t>пределяет порядок и условия предоставления социальных гарантий и льгот;</w:t>
      </w:r>
    </w:p>
    <w:p w:rsidR="00123179" w:rsidRPr="00123179" w:rsidRDefault="00361067" w:rsidP="00361067">
      <w:pPr>
        <w:pStyle w:val="20"/>
        <w:tabs>
          <w:tab w:val="left" w:pos="694"/>
        </w:tabs>
        <w:spacing w:before="0" w:line="276" w:lineRule="auto"/>
        <w:ind w:firstLine="709"/>
      </w:pPr>
      <w:r>
        <w:t>2.5. П</w:t>
      </w:r>
      <w:r w:rsidR="00123179" w:rsidRPr="00123179">
        <w:t>ринимает устав учреждения, вносит в него изменения;</w:t>
      </w:r>
    </w:p>
    <w:p w:rsidR="00123179" w:rsidRPr="00123179" w:rsidRDefault="00361067" w:rsidP="00361067">
      <w:pPr>
        <w:pStyle w:val="20"/>
        <w:tabs>
          <w:tab w:val="left" w:pos="694"/>
        </w:tabs>
        <w:spacing w:before="0" w:line="276" w:lineRule="auto"/>
        <w:ind w:firstLine="709"/>
      </w:pPr>
      <w:r>
        <w:t>2.6. П</w:t>
      </w:r>
      <w:r w:rsidR="00123179" w:rsidRPr="00123179">
        <w:t>ринимает правила внутреннего трудового распорядка;</w:t>
      </w:r>
    </w:p>
    <w:p w:rsidR="00361067" w:rsidRDefault="00361067" w:rsidP="00361067">
      <w:pPr>
        <w:pStyle w:val="20"/>
        <w:tabs>
          <w:tab w:val="left" w:pos="694"/>
        </w:tabs>
        <w:spacing w:before="0" w:line="276" w:lineRule="auto"/>
        <w:ind w:firstLine="709"/>
      </w:pPr>
      <w:r>
        <w:t>2.7. П</w:t>
      </w:r>
      <w:r w:rsidRPr="00361067">
        <w:t>ринимает соглашение по охране труда;</w:t>
      </w:r>
    </w:p>
    <w:p w:rsidR="00123179" w:rsidRPr="00123179" w:rsidRDefault="00361067" w:rsidP="00361067">
      <w:pPr>
        <w:pStyle w:val="20"/>
        <w:tabs>
          <w:tab w:val="left" w:pos="694"/>
        </w:tabs>
        <w:spacing w:before="0" w:line="276" w:lineRule="auto"/>
        <w:ind w:firstLine="709"/>
      </w:pPr>
      <w:r>
        <w:t>2.8. П</w:t>
      </w:r>
      <w:r w:rsidR="00123179" w:rsidRPr="00123179">
        <w:t xml:space="preserve">ринимает положение об </w:t>
      </w:r>
      <w:r w:rsidR="00037486">
        <w:t>Обще</w:t>
      </w:r>
      <w:r w:rsidR="00123179" w:rsidRPr="00123179">
        <w:t>м собрании учреждения и другие положения, касающиеся прав и интересов трудового коллектива;</w:t>
      </w:r>
    </w:p>
    <w:p w:rsidR="00123179" w:rsidRPr="00123179" w:rsidRDefault="00361067" w:rsidP="00361067">
      <w:pPr>
        <w:pStyle w:val="20"/>
        <w:tabs>
          <w:tab w:val="left" w:pos="694"/>
        </w:tabs>
        <w:spacing w:before="0" w:line="276" w:lineRule="auto"/>
        <w:ind w:firstLine="709"/>
      </w:pPr>
      <w:r>
        <w:t>2.9. П</w:t>
      </w:r>
      <w:r w:rsidR="00123179" w:rsidRPr="00123179">
        <w:t>ринимает решение об изменении статуса образовательного Учреждения;</w:t>
      </w:r>
    </w:p>
    <w:p w:rsidR="00123179" w:rsidRDefault="00361067" w:rsidP="00361067">
      <w:pPr>
        <w:pStyle w:val="20"/>
        <w:tabs>
          <w:tab w:val="left" w:pos="694"/>
        </w:tabs>
        <w:spacing w:before="0" w:line="276" w:lineRule="auto"/>
        <w:ind w:firstLine="709"/>
      </w:pPr>
      <w:r>
        <w:t>2.10. Р</w:t>
      </w:r>
      <w:r w:rsidR="00123179" w:rsidRPr="00123179">
        <w:t>ешает другие социально - значимые вопросы по Учреждению.</w:t>
      </w:r>
    </w:p>
    <w:p w:rsidR="004701B9" w:rsidRDefault="004701B9" w:rsidP="00361067">
      <w:pPr>
        <w:pStyle w:val="20"/>
        <w:tabs>
          <w:tab w:val="left" w:pos="694"/>
        </w:tabs>
        <w:spacing w:before="0" w:line="276" w:lineRule="auto"/>
        <w:ind w:firstLine="709"/>
      </w:pPr>
    </w:p>
    <w:p w:rsidR="004701B9" w:rsidRPr="00123179" w:rsidRDefault="004701B9" w:rsidP="00361067">
      <w:pPr>
        <w:pStyle w:val="20"/>
        <w:tabs>
          <w:tab w:val="left" w:pos="694"/>
        </w:tabs>
        <w:spacing w:before="0" w:line="276" w:lineRule="auto"/>
        <w:ind w:firstLine="709"/>
      </w:pPr>
    </w:p>
    <w:p w:rsidR="0040289B" w:rsidRDefault="0040289B" w:rsidP="001B6A8F">
      <w:pPr>
        <w:spacing w:line="276" w:lineRule="auto"/>
        <w:ind w:firstLine="720"/>
        <w:jc w:val="both"/>
        <w:rPr>
          <w:sz w:val="20"/>
          <w:szCs w:val="20"/>
        </w:rPr>
      </w:pPr>
    </w:p>
    <w:p w:rsidR="00361067" w:rsidRDefault="00361067" w:rsidP="001B6A8F">
      <w:pPr>
        <w:tabs>
          <w:tab w:val="left" w:pos="281"/>
        </w:tabs>
        <w:spacing w:line="276" w:lineRule="auto"/>
        <w:ind w:firstLine="720"/>
        <w:jc w:val="both"/>
        <w:rPr>
          <w:rFonts w:eastAsia="Times New Roman"/>
          <w:b/>
          <w:bCs/>
          <w:sz w:val="28"/>
          <w:szCs w:val="28"/>
        </w:rPr>
      </w:pPr>
    </w:p>
    <w:p w:rsidR="0040289B" w:rsidRPr="00037486" w:rsidRDefault="004E4C0C" w:rsidP="00037486">
      <w:pPr>
        <w:pStyle w:val="a4"/>
        <w:numPr>
          <w:ilvl w:val="0"/>
          <w:numId w:val="12"/>
        </w:numPr>
        <w:tabs>
          <w:tab w:val="left" w:pos="281"/>
        </w:tabs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 w:rsidRPr="00037486">
        <w:rPr>
          <w:rFonts w:eastAsia="Times New Roman"/>
          <w:b/>
          <w:bCs/>
          <w:sz w:val="28"/>
          <w:szCs w:val="28"/>
        </w:rPr>
        <w:lastRenderedPageBreak/>
        <w:t xml:space="preserve">Регламент работы </w:t>
      </w:r>
      <w:r w:rsidR="00037486">
        <w:rPr>
          <w:rFonts w:eastAsia="Times New Roman"/>
          <w:b/>
          <w:bCs/>
          <w:sz w:val="28"/>
          <w:szCs w:val="28"/>
        </w:rPr>
        <w:t>Общего С</w:t>
      </w:r>
      <w:r w:rsidRPr="00037486">
        <w:rPr>
          <w:rFonts w:eastAsia="Times New Roman"/>
          <w:b/>
          <w:bCs/>
          <w:sz w:val="28"/>
          <w:szCs w:val="28"/>
        </w:rPr>
        <w:t>обрания.</w:t>
      </w:r>
    </w:p>
    <w:p w:rsidR="0040289B" w:rsidRDefault="0040289B" w:rsidP="001B6A8F">
      <w:pPr>
        <w:spacing w:line="276" w:lineRule="auto"/>
        <w:ind w:firstLine="720"/>
        <w:jc w:val="both"/>
        <w:rPr>
          <w:sz w:val="20"/>
          <w:szCs w:val="20"/>
        </w:rPr>
      </w:pPr>
    </w:p>
    <w:p w:rsidR="00050125" w:rsidRPr="00444108" w:rsidRDefault="004C3B34" w:rsidP="0005012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4E4C0C">
        <w:rPr>
          <w:rFonts w:eastAsia="Times New Roman"/>
          <w:sz w:val="28"/>
          <w:szCs w:val="28"/>
        </w:rPr>
        <w:t xml:space="preserve">.1. </w:t>
      </w:r>
      <w:r w:rsidR="00050125" w:rsidRPr="00444108">
        <w:rPr>
          <w:sz w:val="28"/>
          <w:szCs w:val="28"/>
        </w:rPr>
        <w:t>Общее собрание работников Учреждения собирается не реже, чем два раза в год.</w:t>
      </w:r>
    </w:p>
    <w:p w:rsidR="0040289B" w:rsidRDefault="004E4C0C" w:rsidP="0002497D">
      <w:pPr>
        <w:spacing w:line="276" w:lineRule="auto"/>
        <w:ind w:left="1" w:firstLine="720"/>
        <w:jc w:val="both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t xml:space="preserve">Деятельность </w:t>
      </w:r>
      <w:r w:rsidR="00037486">
        <w:rPr>
          <w:rFonts w:eastAsia="Times New Roman"/>
          <w:sz w:val="28"/>
          <w:szCs w:val="28"/>
        </w:rPr>
        <w:t>Обще</w:t>
      </w:r>
      <w:r>
        <w:rPr>
          <w:rFonts w:eastAsia="Times New Roman"/>
          <w:sz w:val="28"/>
          <w:szCs w:val="28"/>
        </w:rPr>
        <w:t>го собрания Учреждения осуществляется по принятому на учебный год плану.</w:t>
      </w:r>
    </w:p>
    <w:p w:rsidR="00037486" w:rsidRDefault="004C3B34" w:rsidP="0002497D">
      <w:pPr>
        <w:spacing w:line="276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4E4C0C">
        <w:rPr>
          <w:rFonts w:eastAsia="Times New Roman"/>
          <w:sz w:val="28"/>
          <w:szCs w:val="28"/>
        </w:rPr>
        <w:t xml:space="preserve">.2. План работы принимается решением </w:t>
      </w:r>
      <w:r w:rsidR="00037486">
        <w:rPr>
          <w:rFonts w:eastAsia="Times New Roman"/>
          <w:sz w:val="28"/>
          <w:szCs w:val="28"/>
        </w:rPr>
        <w:t>Обще</w:t>
      </w:r>
      <w:r w:rsidR="00037486" w:rsidRPr="00037486">
        <w:rPr>
          <w:rFonts w:eastAsia="Times New Roman"/>
          <w:sz w:val="28"/>
          <w:szCs w:val="28"/>
        </w:rPr>
        <w:t>го собрания</w:t>
      </w:r>
      <w:r w:rsidR="004E4C0C">
        <w:rPr>
          <w:rFonts w:eastAsia="Times New Roman"/>
          <w:sz w:val="28"/>
          <w:szCs w:val="28"/>
        </w:rPr>
        <w:t xml:space="preserve"> на последнем заседании предшествующего календарного года и утверж</w:t>
      </w:r>
      <w:r>
        <w:rPr>
          <w:rFonts w:eastAsia="Times New Roman"/>
          <w:sz w:val="28"/>
          <w:szCs w:val="28"/>
        </w:rPr>
        <w:t xml:space="preserve">дается директором Учреждения. </w:t>
      </w:r>
    </w:p>
    <w:p w:rsidR="00037486" w:rsidRPr="00037486" w:rsidRDefault="00037486" w:rsidP="0002497D">
      <w:pPr>
        <w:spacing w:line="276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3.3</w:t>
      </w:r>
      <w:r w:rsidRPr="00037486">
        <w:rPr>
          <w:rFonts w:eastAsia="Times New Roman"/>
          <w:sz w:val="28"/>
          <w:szCs w:val="28"/>
        </w:rPr>
        <w:t>.</w:t>
      </w:r>
      <w:r w:rsidRPr="00037486">
        <w:rPr>
          <w:rFonts w:eastAsia="Times New Roman"/>
          <w:sz w:val="28"/>
          <w:szCs w:val="28"/>
        </w:rPr>
        <w:tab/>
        <w:t xml:space="preserve">В состав (структуру) </w:t>
      </w:r>
      <w:r>
        <w:rPr>
          <w:rFonts w:eastAsia="Times New Roman"/>
          <w:sz w:val="28"/>
          <w:szCs w:val="28"/>
        </w:rPr>
        <w:t>Обще</w:t>
      </w:r>
      <w:r w:rsidRPr="00037486">
        <w:rPr>
          <w:rFonts w:eastAsia="Times New Roman"/>
          <w:sz w:val="28"/>
          <w:szCs w:val="28"/>
        </w:rPr>
        <w:t>го собрания работников входят все работники Учреждения.</w:t>
      </w:r>
    </w:p>
    <w:p w:rsidR="0002497D" w:rsidRDefault="0002497D" w:rsidP="0002497D">
      <w:pPr>
        <w:spacing w:line="276" w:lineRule="auto"/>
        <w:ind w:left="1" w:firstLine="720"/>
        <w:jc w:val="both"/>
        <w:rPr>
          <w:rFonts w:eastAsia="Times New Roman"/>
          <w:sz w:val="28"/>
          <w:szCs w:val="28"/>
        </w:rPr>
      </w:pPr>
      <w:r w:rsidRPr="0002497D">
        <w:rPr>
          <w:rFonts w:eastAsia="Times New Roman"/>
          <w:sz w:val="28"/>
          <w:szCs w:val="28"/>
        </w:rPr>
        <w:t>В состав общего собрания входят с правом решающего голоса все работники Учреждения, могут входить с правом совещательного голоса представители общественности, родительского комитета.</w:t>
      </w:r>
    </w:p>
    <w:p w:rsidR="00037486" w:rsidRPr="00037486" w:rsidRDefault="00037486" w:rsidP="00037486">
      <w:pPr>
        <w:spacing w:line="276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3.4. </w:t>
      </w:r>
      <w:r w:rsidR="00FE6CA0">
        <w:rPr>
          <w:rFonts w:eastAsia="Times New Roman"/>
          <w:sz w:val="28"/>
          <w:szCs w:val="28"/>
        </w:rPr>
        <w:t>Общее собрание ф</w:t>
      </w:r>
      <w:r w:rsidRPr="00037486">
        <w:rPr>
          <w:rFonts w:eastAsia="Times New Roman"/>
          <w:sz w:val="28"/>
          <w:szCs w:val="28"/>
        </w:rPr>
        <w:t>ормируется данный орган по мере заключения трудовых договоров с работниками образовательных организаций.</w:t>
      </w:r>
    </w:p>
    <w:p w:rsidR="00037486" w:rsidRPr="00037486" w:rsidRDefault="00037486" w:rsidP="00037486">
      <w:pPr>
        <w:spacing w:line="276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3.5. </w:t>
      </w:r>
      <w:r w:rsidRPr="00037486">
        <w:rPr>
          <w:rFonts w:eastAsia="Times New Roman"/>
          <w:sz w:val="28"/>
          <w:szCs w:val="28"/>
        </w:rPr>
        <w:t xml:space="preserve">Срок полномочий </w:t>
      </w:r>
      <w:r w:rsidR="00FE6CA0">
        <w:rPr>
          <w:rFonts w:eastAsia="Times New Roman"/>
          <w:sz w:val="28"/>
          <w:szCs w:val="28"/>
        </w:rPr>
        <w:t>Общего собрания</w:t>
      </w:r>
      <w:r w:rsidRPr="00037486">
        <w:rPr>
          <w:rFonts w:eastAsia="Times New Roman"/>
          <w:sz w:val="28"/>
          <w:szCs w:val="28"/>
        </w:rPr>
        <w:t xml:space="preserve"> – не ограничен.</w:t>
      </w:r>
    </w:p>
    <w:p w:rsidR="00037486" w:rsidRDefault="00037486" w:rsidP="00037486">
      <w:pPr>
        <w:spacing w:line="276" w:lineRule="auto"/>
        <w:ind w:left="1" w:firstLine="720"/>
        <w:jc w:val="both"/>
        <w:rPr>
          <w:rFonts w:eastAsia="Times New Roman"/>
          <w:sz w:val="28"/>
          <w:szCs w:val="28"/>
        </w:rPr>
      </w:pPr>
      <w:r w:rsidRPr="00037486">
        <w:rPr>
          <w:rFonts w:eastAsia="Times New Roman"/>
          <w:sz w:val="28"/>
          <w:szCs w:val="28"/>
        </w:rPr>
        <w:t xml:space="preserve">Срок полномочий членов </w:t>
      </w:r>
      <w:r>
        <w:rPr>
          <w:rFonts w:eastAsia="Times New Roman"/>
          <w:sz w:val="28"/>
          <w:szCs w:val="28"/>
        </w:rPr>
        <w:t>Обще</w:t>
      </w:r>
      <w:r w:rsidRPr="00037486">
        <w:rPr>
          <w:rFonts w:eastAsia="Times New Roman"/>
          <w:sz w:val="28"/>
          <w:szCs w:val="28"/>
        </w:rPr>
        <w:t>го собрания ограничивается сроком заключения трудового договора (при заключении бессрочного или срочного трудового договора – полномочия члена прекращаются в связи с расторжением или прекращением действия трудового договора по соответствующим основаниям трудового законодательства).</w:t>
      </w:r>
    </w:p>
    <w:p w:rsidR="0002497D" w:rsidRDefault="0002497D" w:rsidP="0002497D">
      <w:pPr>
        <w:spacing w:line="276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3.6. </w:t>
      </w:r>
      <w:r w:rsidRPr="0002497D">
        <w:rPr>
          <w:rFonts w:eastAsia="Times New Roman"/>
          <w:sz w:val="28"/>
          <w:szCs w:val="28"/>
        </w:rPr>
        <w:t>Общее собрание принимает решение открытым голосованием простым большинством голосов: раздельно – представители обучающихся и представители работников Учреждения.</w:t>
      </w:r>
    </w:p>
    <w:p w:rsidR="00037486" w:rsidRPr="00037486" w:rsidRDefault="0002497D" w:rsidP="00037486">
      <w:pPr>
        <w:spacing w:line="276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3.7. </w:t>
      </w:r>
      <w:r w:rsidR="00037486" w:rsidRPr="00037486">
        <w:rPr>
          <w:rFonts w:eastAsia="Times New Roman"/>
          <w:sz w:val="28"/>
          <w:szCs w:val="28"/>
        </w:rPr>
        <w:t>Общее собрание считается правомочным, если на нем присутствует не менее половины работников Учреждения.</w:t>
      </w:r>
    </w:p>
    <w:p w:rsidR="00037486" w:rsidRPr="00037486" w:rsidRDefault="00037486" w:rsidP="00037486">
      <w:pPr>
        <w:spacing w:line="276" w:lineRule="auto"/>
        <w:ind w:left="1" w:firstLine="720"/>
        <w:jc w:val="both"/>
        <w:rPr>
          <w:rFonts w:eastAsia="Times New Roman"/>
          <w:sz w:val="28"/>
          <w:szCs w:val="28"/>
        </w:rPr>
      </w:pPr>
      <w:r w:rsidRPr="00037486">
        <w:rPr>
          <w:rFonts w:eastAsia="Times New Roman"/>
          <w:sz w:val="28"/>
          <w:szCs w:val="28"/>
        </w:rPr>
        <w:t>Решение общего собрания считается принятым, если за него проголосовало большинство присутствующих.</w:t>
      </w:r>
    </w:p>
    <w:p w:rsidR="00037486" w:rsidRPr="00037486" w:rsidRDefault="0002497D" w:rsidP="00037486">
      <w:pPr>
        <w:spacing w:line="276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3.8. </w:t>
      </w:r>
      <w:r w:rsidR="00037486" w:rsidRPr="00037486">
        <w:rPr>
          <w:rFonts w:eastAsia="Times New Roman"/>
          <w:sz w:val="28"/>
          <w:szCs w:val="28"/>
        </w:rPr>
        <w:t>Решение общего собрания является обязательным для работников Учреждения.</w:t>
      </w:r>
    </w:p>
    <w:p w:rsidR="00037486" w:rsidRPr="00037486" w:rsidRDefault="0002497D" w:rsidP="00037486">
      <w:pPr>
        <w:spacing w:line="276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3.9. </w:t>
      </w:r>
      <w:r w:rsidR="00037486" w:rsidRPr="00037486">
        <w:rPr>
          <w:rFonts w:eastAsia="Times New Roman"/>
          <w:sz w:val="28"/>
          <w:szCs w:val="28"/>
        </w:rPr>
        <w:t>Общее собрание работников Учреждения вправе направлять своих делегатов для выступления от имени Учреждения в целях представления интересов работников Учреждения, в рамках компетенции данного органа, в органах местного самоуправления, органах государственной власти, во всех предприятиях, учреждениях, организациях. При этом делегаты и их количество определяется на общем собрании работников простым большинством голосов.</w:t>
      </w:r>
    </w:p>
    <w:p w:rsidR="0040289B" w:rsidRDefault="0040289B" w:rsidP="001B6A8F">
      <w:pPr>
        <w:spacing w:line="276" w:lineRule="auto"/>
        <w:ind w:firstLine="720"/>
        <w:jc w:val="both"/>
        <w:rPr>
          <w:sz w:val="20"/>
          <w:szCs w:val="20"/>
        </w:rPr>
      </w:pPr>
    </w:p>
    <w:p w:rsidR="0002497D" w:rsidRDefault="0002497D" w:rsidP="001B6A8F">
      <w:pPr>
        <w:spacing w:line="276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3.10. </w:t>
      </w:r>
      <w:r w:rsidRPr="0002497D">
        <w:rPr>
          <w:rFonts w:eastAsia="Times New Roman"/>
          <w:sz w:val="28"/>
          <w:szCs w:val="28"/>
        </w:rPr>
        <w:t xml:space="preserve">Председатель и секретарь Общего собрания избираются на первом ежегодном заседании большинством голосов, присутствующих на Общем собрании членов из числа работников Учреждения, сроком на 1 год. </w:t>
      </w:r>
    </w:p>
    <w:p w:rsidR="0040289B" w:rsidRDefault="0002497D" w:rsidP="001B6A8F">
      <w:pPr>
        <w:spacing w:line="276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3.11.</w:t>
      </w:r>
      <w:r w:rsidR="004E4C0C">
        <w:rPr>
          <w:rFonts w:eastAsia="Times New Roman"/>
          <w:sz w:val="28"/>
          <w:szCs w:val="28"/>
        </w:rPr>
        <w:t xml:space="preserve"> Перед началом работы </w:t>
      </w:r>
      <w:r>
        <w:rPr>
          <w:rFonts w:eastAsia="Times New Roman"/>
          <w:sz w:val="28"/>
          <w:szCs w:val="28"/>
        </w:rPr>
        <w:t>Общего с</w:t>
      </w:r>
      <w:r w:rsidR="004E4C0C">
        <w:rPr>
          <w:rFonts w:eastAsia="Times New Roman"/>
          <w:sz w:val="28"/>
          <w:szCs w:val="28"/>
        </w:rPr>
        <w:t>обрания секретарь Собрания фиксирует явку членов Собрания.</w:t>
      </w:r>
    </w:p>
    <w:p w:rsidR="0040289B" w:rsidRDefault="0002497D" w:rsidP="001B6A8F">
      <w:pPr>
        <w:spacing w:line="276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3.12.</w:t>
      </w:r>
      <w:r w:rsidR="004E4C0C">
        <w:rPr>
          <w:rFonts w:eastAsia="Times New Roman"/>
          <w:sz w:val="28"/>
          <w:szCs w:val="28"/>
        </w:rPr>
        <w:t xml:space="preserve"> На Собрании секретарем Собрания ведется протокол.</w:t>
      </w:r>
    </w:p>
    <w:p w:rsidR="0040289B" w:rsidRDefault="004C3B34" w:rsidP="001B6A8F">
      <w:pPr>
        <w:spacing w:line="276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</w:t>
      </w:r>
      <w:r w:rsidR="004E4C0C">
        <w:rPr>
          <w:rFonts w:eastAsia="Times New Roman"/>
          <w:sz w:val="28"/>
          <w:szCs w:val="28"/>
        </w:rPr>
        <w:t>.</w:t>
      </w:r>
      <w:r w:rsidR="0002497D">
        <w:rPr>
          <w:rFonts w:eastAsia="Times New Roman"/>
          <w:sz w:val="28"/>
          <w:szCs w:val="28"/>
        </w:rPr>
        <w:t>13</w:t>
      </w:r>
      <w:r w:rsidR="004E4C0C">
        <w:rPr>
          <w:rFonts w:eastAsia="Times New Roman"/>
          <w:sz w:val="28"/>
          <w:szCs w:val="28"/>
        </w:rPr>
        <w:t>. При рассмотрении повестки Собрания работниками, участвующими в его работе, в повестку могут быть внесены изменения и дополнения. Изменения и дополнения вносят решением Собрания.</w:t>
      </w:r>
    </w:p>
    <w:p w:rsidR="0040289B" w:rsidRDefault="004C3B34" w:rsidP="001B6A8F">
      <w:pPr>
        <w:spacing w:line="276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</w:t>
      </w:r>
      <w:r w:rsidR="004E4C0C">
        <w:rPr>
          <w:rFonts w:eastAsia="Times New Roman"/>
          <w:sz w:val="28"/>
          <w:szCs w:val="28"/>
        </w:rPr>
        <w:t>.</w:t>
      </w:r>
      <w:r w:rsidR="0002497D">
        <w:rPr>
          <w:rFonts w:eastAsia="Times New Roman"/>
          <w:sz w:val="28"/>
          <w:szCs w:val="28"/>
        </w:rPr>
        <w:t>14</w:t>
      </w:r>
      <w:r w:rsidR="004E4C0C">
        <w:rPr>
          <w:rFonts w:eastAsia="Times New Roman"/>
          <w:sz w:val="28"/>
          <w:szCs w:val="28"/>
        </w:rPr>
        <w:t>. Решения Собрания могут быть обнародованы, доведены до сведения всех участников образовательного процесса, включены в публичные отчеты, опубликованы на Интернет-сайте Учреждения.</w:t>
      </w:r>
    </w:p>
    <w:p w:rsidR="0040289B" w:rsidRDefault="004C3B34" w:rsidP="001B6A8F">
      <w:pPr>
        <w:spacing w:line="276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</w:t>
      </w:r>
      <w:r w:rsidR="004E4C0C">
        <w:rPr>
          <w:rFonts w:eastAsia="Times New Roman"/>
          <w:sz w:val="28"/>
          <w:szCs w:val="28"/>
        </w:rPr>
        <w:t>.1</w:t>
      </w:r>
      <w:r w:rsidR="0039204C">
        <w:rPr>
          <w:rFonts w:eastAsia="Times New Roman"/>
          <w:sz w:val="28"/>
          <w:szCs w:val="28"/>
        </w:rPr>
        <w:t>5</w:t>
      </w:r>
      <w:r w:rsidR="004E4C0C">
        <w:rPr>
          <w:rFonts w:eastAsia="Times New Roman"/>
          <w:sz w:val="28"/>
          <w:szCs w:val="28"/>
        </w:rPr>
        <w:t>. Директор Учреждения вправе отклонить решение Собрания, если оно противоречит действующему законодательству и/или принято с нарушением настоящего Положения.</w:t>
      </w:r>
    </w:p>
    <w:p w:rsidR="0040289B" w:rsidRDefault="0040289B" w:rsidP="001B6A8F">
      <w:pPr>
        <w:spacing w:line="276" w:lineRule="auto"/>
        <w:ind w:firstLine="720"/>
        <w:jc w:val="both"/>
        <w:rPr>
          <w:sz w:val="20"/>
          <w:szCs w:val="20"/>
        </w:rPr>
      </w:pPr>
    </w:p>
    <w:p w:rsidR="0040289B" w:rsidRPr="0039204C" w:rsidRDefault="004E4C0C" w:rsidP="0039204C">
      <w:pPr>
        <w:pStyle w:val="a4"/>
        <w:numPr>
          <w:ilvl w:val="0"/>
          <w:numId w:val="14"/>
        </w:numPr>
        <w:tabs>
          <w:tab w:val="left" w:pos="281"/>
        </w:tabs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 w:rsidRPr="0039204C">
        <w:rPr>
          <w:rFonts w:eastAsia="Times New Roman"/>
          <w:b/>
          <w:bCs/>
          <w:sz w:val="28"/>
          <w:szCs w:val="28"/>
        </w:rPr>
        <w:t>Документация и отчетность.</w:t>
      </w:r>
    </w:p>
    <w:p w:rsidR="0040289B" w:rsidRDefault="0040289B" w:rsidP="001B6A8F">
      <w:pPr>
        <w:spacing w:line="276" w:lineRule="auto"/>
        <w:ind w:firstLine="720"/>
        <w:jc w:val="both"/>
        <w:rPr>
          <w:sz w:val="20"/>
          <w:szCs w:val="20"/>
        </w:rPr>
      </w:pPr>
    </w:p>
    <w:p w:rsidR="0040289B" w:rsidRDefault="004C3B34" w:rsidP="001B6A8F">
      <w:pPr>
        <w:spacing w:line="276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4E4C0C">
        <w:rPr>
          <w:rFonts w:eastAsia="Times New Roman"/>
          <w:sz w:val="28"/>
          <w:szCs w:val="28"/>
        </w:rPr>
        <w:t xml:space="preserve">.1. Секретарем </w:t>
      </w:r>
      <w:r w:rsidR="0039204C">
        <w:rPr>
          <w:rFonts w:eastAsia="Times New Roman"/>
          <w:sz w:val="28"/>
          <w:szCs w:val="28"/>
        </w:rPr>
        <w:t>Общего с</w:t>
      </w:r>
      <w:r w:rsidR="004E4C0C">
        <w:rPr>
          <w:rFonts w:eastAsia="Times New Roman"/>
          <w:sz w:val="28"/>
          <w:szCs w:val="28"/>
        </w:rPr>
        <w:t xml:space="preserve">обрания ведутся протоколы заседаний, в которых оформляются решения Собрания. Книга протоколов </w:t>
      </w:r>
      <w:r w:rsidR="00037486">
        <w:rPr>
          <w:rFonts w:eastAsia="Times New Roman"/>
          <w:sz w:val="28"/>
          <w:szCs w:val="28"/>
        </w:rPr>
        <w:t>Обще</w:t>
      </w:r>
      <w:r w:rsidR="004E4C0C">
        <w:rPr>
          <w:rFonts w:eastAsia="Times New Roman"/>
          <w:sz w:val="28"/>
          <w:szCs w:val="28"/>
        </w:rPr>
        <w:t>го собрания работников хранится у директора.</w:t>
      </w:r>
    </w:p>
    <w:p w:rsidR="0040289B" w:rsidRDefault="004C3B34" w:rsidP="001B6A8F">
      <w:pPr>
        <w:spacing w:line="276" w:lineRule="auto"/>
        <w:ind w:left="1" w:righ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4E4C0C">
        <w:rPr>
          <w:rFonts w:eastAsia="Times New Roman"/>
          <w:sz w:val="28"/>
          <w:szCs w:val="28"/>
        </w:rPr>
        <w:t>.2. Секретарь Собрания оформляет, подписывает и представляет протокол на подпись председателю Собрания в течение трех дней от даты заседания.</w:t>
      </w:r>
    </w:p>
    <w:p w:rsidR="0040289B" w:rsidRDefault="004C3B34" w:rsidP="001B6A8F">
      <w:pPr>
        <w:spacing w:line="276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4E4C0C">
        <w:rPr>
          <w:rFonts w:eastAsia="Times New Roman"/>
          <w:sz w:val="28"/>
          <w:szCs w:val="28"/>
        </w:rPr>
        <w:t>.3. Настоящее Положение принимается решением Собрания и утверждается директором Учреждения. Изменения и дополнения в настоящее Положение вносятся после принятия решением Собрания и утверждаются директором.</w:t>
      </w:r>
    </w:p>
    <w:p w:rsidR="0040289B" w:rsidRDefault="0040289B" w:rsidP="001B6A8F">
      <w:pPr>
        <w:spacing w:line="276" w:lineRule="auto"/>
        <w:ind w:firstLine="720"/>
        <w:jc w:val="both"/>
        <w:rPr>
          <w:sz w:val="20"/>
          <w:szCs w:val="20"/>
        </w:rPr>
      </w:pPr>
    </w:p>
    <w:p w:rsidR="0040289B" w:rsidRDefault="0040289B" w:rsidP="001B6A8F">
      <w:pPr>
        <w:spacing w:line="276" w:lineRule="auto"/>
        <w:ind w:firstLine="720"/>
        <w:jc w:val="both"/>
        <w:rPr>
          <w:sz w:val="20"/>
          <w:szCs w:val="20"/>
        </w:rPr>
      </w:pPr>
    </w:p>
    <w:p w:rsidR="0040289B" w:rsidRDefault="0040289B" w:rsidP="001B6A8F">
      <w:pPr>
        <w:spacing w:line="276" w:lineRule="auto"/>
        <w:ind w:firstLine="720"/>
        <w:jc w:val="both"/>
        <w:rPr>
          <w:sz w:val="20"/>
          <w:szCs w:val="20"/>
        </w:rPr>
      </w:pPr>
    </w:p>
    <w:p w:rsidR="0040289B" w:rsidRDefault="0040289B" w:rsidP="001B6A8F">
      <w:pPr>
        <w:spacing w:line="276" w:lineRule="auto"/>
        <w:ind w:firstLine="720"/>
        <w:jc w:val="both"/>
        <w:rPr>
          <w:sz w:val="20"/>
          <w:szCs w:val="20"/>
        </w:rPr>
      </w:pPr>
    </w:p>
    <w:p w:rsidR="0040289B" w:rsidRDefault="0040289B" w:rsidP="001B6A8F">
      <w:pPr>
        <w:spacing w:line="276" w:lineRule="auto"/>
        <w:ind w:firstLine="720"/>
        <w:jc w:val="both"/>
        <w:rPr>
          <w:sz w:val="20"/>
          <w:szCs w:val="20"/>
        </w:rPr>
      </w:pPr>
    </w:p>
    <w:p w:rsidR="004E4C0C" w:rsidRDefault="004E4C0C" w:rsidP="001B6A8F">
      <w:pPr>
        <w:spacing w:line="276" w:lineRule="auto"/>
        <w:ind w:firstLine="720"/>
        <w:jc w:val="both"/>
      </w:pPr>
    </w:p>
    <w:sectPr w:rsidR="004E4C0C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16F40C8A"/>
    <w:lvl w:ilvl="0" w:tplc="7B2A7E3C">
      <w:start w:val="4"/>
      <w:numFmt w:val="decimal"/>
      <w:lvlText w:val="%1."/>
      <w:lvlJc w:val="left"/>
    </w:lvl>
    <w:lvl w:ilvl="1" w:tplc="6778DA30">
      <w:numFmt w:val="decimal"/>
      <w:lvlText w:val=""/>
      <w:lvlJc w:val="left"/>
    </w:lvl>
    <w:lvl w:ilvl="2" w:tplc="17C08412">
      <w:numFmt w:val="decimal"/>
      <w:lvlText w:val=""/>
      <w:lvlJc w:val="left"/>
    </w:lvl>
    <w:lvl w:ilvl="3" w:tplc="47644284">
      <w:numFmt w:val="decimal"/>
      <w:lvlText w:val=""/>
      <w:lvlJc w:val="left"/>
    </w:lvl>
    <w:lvl w:ilvl="4" w:tplc="1954FF5C">
      <w:numFmt w:val="decimal"/>
      <w:lvlText w:val=""/>
      <w:lvlJc w:val="left"/>
    </w:lvl>
    <w:lvl w:ilvl="5" w:tplc="F36E537A">
      <w:numFmt w:val="decimal"/>
      <w:lvlText w:val=""/>
      <w:lvlJc w:val="left"/>
    </w:lvl>
    <w:lvl w:ilvl="6" w:tplc="F5B02602">
      <w:numFmt w:val="decimal"/>
      <w:lvlText w:val=""/>
      <w:lvlJc w:val="left"/>
    </w:lvl>
    <w:lvl w:ilvl="7" w:tplc="9F227244">
      <w:numFmt w:val="decimal"/>
      <w:lvlText w:val=""/>
      <w:lvlJc w:val="left"/>
    </w:lvl>
    <w:lvl w:ilvl="8" w:tplc="2020AEBA">
      <w:numFmt w:val="decimal"/>
      <w:lvlText w:val=""/>
      <w:lvlJc w:val="left"/>
    </w:lvl>
  </w:abstractNum>
  <w:abstractNum w:abstractNumId="2">
    <w:nsid w:val="00003D6C"/>
    <w:multiLevelType w:val="hybridMultilevel"/>
    <w:tmpl w:val="425E87D6"/>
    <w:lvl w:ilvl="0" w:tplc="C054EFE6">
      <w:start w:val="1"/>
      <w:numFmt w:val="bullet"/>
      <w:lvlText w:val="и"/>
      <w:lvlJc w:val="left"/>
    </w:lvl>
    <w:lvl w:ilvl="1" w:tplc="E2EE4D4E">
      <w:numFmt w:val="decimal"/>
      <w:lvlText w:val=""/>
      <w:lvlJc w:val="left"/>
    </w:lvl>
    <w:lvl w:ilvl="2" w:tplc="3C028976">
      <w:numFmt w:val="decimal"/>
      <w:lvlText w:val=""/>
      <w:lvlJc w:val="left"/>
    </w:lvl>
    <w:lvl w:ilvl="3" w:tplc="E19CAB52">
      <w:numFmt w:val="decimal"/>
      <w:lvlText w:val=""/>
      <w:lvlJc w:val="left"/>
    </w:lvl>
    <w:lvl w:ilvl="4" w:tplc="1A00CBC4">
      <w:numFmt w:val="decimal"/>
      <w:lvlText w:val=""/>
      <w:lvlJc w:val="left"/>
    </w:lvl>
    <w:lvl w:ilvl="5" w:tplc="93B28E48">
      <w:numFmt w:val="decimal"/>
      <w:lvlText w:val=""/>
      <w:lvlJc w:val="left"/>
    </w:lvl>
    <w:lvl w:ilvl="6" w:tplc="FD78AF4C">
      <w:numFmt w:val="decimal"/>
      <w:lvlText w:val=""/>
      <w:lvlJc w:val="left"/>
    </w:lvl>
    <w:lvl w:ilvl="7" w:tplc="716E21A4">
      <w:numFmt w:val="decimal"/>
      <w:lvlText w:val=""/>
      <w:lvlJc w:val="left"/>
    </w:lvl>
    <w:lvl w:ilvl="8" w:tplc="16807C2C">
      <w:numFmt w:val="decimal"/>
      <w:lvlText w:val=""/>
      <w:lvlJc w:val="left"/>
    </w:lvl>
  </w:abstractNum>
  <w:abstractNum w:abstractNumId="3">
    <w:nsid w:val="00004AE1"/>
    <w:multiLevelType w:val="hybridMultilevel"/>
    <w:tmpl w:val="CE60BC60"/>
    <w:lvl w:ilvl="0" w:tplc="32ECDE58">
      <w:start w:val="3"/>
      <w:numFmt w:val="decimal"/>
      <w:lvlText w:val="%1."/>
      <w:lvlJc w:val="left"/>
    </w:lvl>
    <w:lvl w:ilvl="1" w:tplc="6C0EF1C2">
      <w:numFmt w:val="decimal"/>
      <w:lvlText w:val=""/>
      <w:lvlJc w:val="left"/>
    </w:lvl>
    <w:lvl w:ilvl="2" w:tplc="2A1E2674">
      <w:numFmt w:val="decimal"/>
      <w:lvlText w:val=""/>
      <w:lvlJc w:val="left"/>
    </w:lvl>
    <w:lvl w:ilvl="3" w:tplc="9A065B2E">
      <w:numFmt w:val="decimal"/>
      <w:lvlText w:val=""/>
      <w:lvlJc w:val="left"/>
    </w:lvl>
    <w:lvl w:ilvl="4" w:tplc="6BDC65A4">
      <w:numFmt w:val="decimal"/>
      <w:lvlText w:val=""/>
      <w:lvlJc w:val="left"/>
    </w:lvl>
    <w:lvl w:ilvl="5" w:tplc="AED6DBCA">
      <w:numFmt w:val="decimal"/>
      <w:lvlText w:val=""/>
      <w:lvlJc w:val="left"/>
    </w:lvl>
    <w:lvl w:ilvl="6" w:tplc="612676F4">
      <w:numFmt w:val="decimal"/>
      <w:lvlText w:val=""/>
      <w:lvlJc w:val="left"/>
    </w:lvl>
    <w:lvl w:ilvl="7" w:tplc="122471D2">
      <w:numFmt w:val="decimal"/>
      <w:lvlText w:val=""/>
      <w:lvlJc w:val="left"/>
    </w:lvl>
    <w:lvl w:ilvl="8" w:tplc="ED5A3CF0">
      <w:numFmt w:val="decimal"/>
      <w:lvlText w:val=""/>
      <w:lvlJc w:val="left"/>
    </w:lvl>
  </w:abstractNum>
  <w:abstractNum w:abstractNumId="4">
    <w:nsid w:val="00006952"/>
    <w:multiLevelType w:val="hybridMultilevel"/>
    <w:tmpl w:val="00005F90"/>
    <w:lvl w:ilvl="0" w:tplc="000016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DF1"/>
    <w:multiLevelType w:val="hybridMultilevel"/>
    <w:tmpl w:val="00005AF1"/>
    <w:lvl w:ilvl="0" w:tplc="000041BB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26E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2AE"/>
    <w:multiLevelType w:val="hybridMultilevel"/>
    <w:tmpl w:val="AEA0AF88"/>
    <w:lvl w:ilvl="0" w:tplc="8AF2D9B8">
      <w:start w:val="5"/>
      <w:numFmt w:val="decimal"/>
      <w:lvlText w:val="%1."/>
      <w:lvlJc w:val="left"/>
    </w:lvl>
    <w:lvl w:ilvl="1" w:tplc="ED9E4BDE">
      <w:numFmt w:val="decimal"/>
      <w:lvlText w:val=""/>
      <w:lvlJc w:val="left"/>
    </w:lvl>
    <w:lvl w:ilvl="2" w:tplc="D6B4532A">
      <w:numFmt w:val="decimal"/>
      <w:lvlText w:val=""/>
      <w:lvlJc w:val="left"/>
    </w:lvl>
    <w:lvl w:ilvl="3" w:tplc="F7E82FC4">
      <w:numFmt w:val="decimal"/>
      <w:lvlText w:val=""/>
      <w:lvlJc w:val="left"/>
    </w:lvl>
    <w:lvl w:ilvl="4" w:tplc="E3CA4D3E">
      <w:numFmt w:val="decimal"/>
      <w:lvlText w:val=""/>
      <w:lvlJc w:val="left"/>
    </w:lvl>
    <w:lvl w:ilvl="5" w:tplc="A71A1930">
      <w:numFmt w:val="decimal"/>
      <w:lvlText w:val=""/>
      <w:lvlJc w:val="left"/>
    </w:lvl>
    <w:lvl w:ilvl="6" w:tplc="8E92E6F6">
      <w:numFmt w:val="decimal"/>
      <w:lvlText w:val=""/>
      <w:lvlJc w:val="left"/>
    </w:lvl>
    <w:lvl w:ilvl="7" w:tplc="EB7CAEF8">
      <w:numFmt w:val="decimal"/>
      <w:lvlText w:val=""/>
      <w:lvlJc w:val="left"/>
    </w:lvl>
    <w:lvl w:ilvl="8" w:tplc="0CC42EA2">
      <w:numFmt w:val="decimal"/>
      <w:lvlText w:val=""/>
      <w:lvlJc w:val="left"/>
    </w:lvl>
  </w:abstractNum>
  <w:abstractNum w:abstractNumId="7">
    <w:nsid w:val="1F233AB7"/>
    <w:multiLevelType w:val="hybridMultilevel"/>
    <w:tmpl w:val="6C80E7D2"/>
    <w:lvl w:ilvl="0" w:tplc="AB58C04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7184BDD"/>
    <w:multiLevelType w:val="multilevel"/>
    <w:tmpl w:val="28BE467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17F70B7"/>
    <w:multiLevelType w:val="multilevel"/>
    <w:tmpl w:val="E5D6011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8" w:hanging="2160"/>
      </w:pPr>
      <w:rPr>
        <w:rFonts w:hint="default"/>
      </w:rPr>
    </w:lvl>
  </w:abstractNum>
  <w:abstractNum w:abstractNumId="10">
    <w:nsid w:val="4EE43B49"/>
    <w:multiLevelType w:val="multilevel"/>
    <w:tmpl w:val="28BE467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AAD5E05"/>
    <w:multiLevelType w:val="multilevel"/>
    <w:tmpl w:val="7D9643A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4B136BE"/>
    <w:multiLevelType w:val="hybridMultilevel"/>
    <w:tmpl w:val="0D302588"/>
    <w:lvl w:ilvl="0" w:tplc="CCFEA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6F7650"/>
    <w:multiLevelType w:val="multilevel"/>
    <w:tmpl w:val="5DCA768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0"/>
  </w:num>
  <w:num w:numId="9">
    <w:abstractNumId w:val="9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89B"/>
    <w:rsid w:val="000209E1"/>
    <w:rsid w:val="0002497D"/>
    <w:rsid w:val="00037486"/>
    <w:rsid w:val="00050125"/>
    <w:rsid w:val="000A2BB5"/>
    <w:rsid w:val="000D49DA"/>
    <w:rsid w:val="00123179"/>
    <w:rsid w:val="0013610C"/>
    <w:rsid w:val="001B6A8F"/>
    <w:rsid w:val="0021041B"/>
    <w:rsid w:val="002515CB"/>
    <w:rsid w:val="00361067"/>
    <w:rsid w:val="003832F0"/>
    <w:rsid w:val="0039204C"/>
    <w:rsid w:val="0040289B"/>
    <w:rsid w:val="004701B9"/>
    <w:rsid w:val="004C3B34"/>
    <w:rsid w:val="004C5F44"/>
    <w:rsid w:val="004E4C0C"/>
    <w:rsid w:val="0055639C"/>
    <w:rsid w:val="00706DA1"/>
    <w:rsid w:val="00744F55"/>
    <w:rsid w:val="007F3E8A"/>
    <w:rsid w:val="00832601"/>
    <w:rsid w:val="00B05EE9"/>
    <w:rsid w:val="00C67521"/>
    <w:rsid w:val="00D212A5"/>
    <w:rsid w:val="00EB5A5E"/>
    <w:rsid w:val="00FE6CA0"/>
    <w:rsid w:val="00FF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32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32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2F0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basedOn w:val="a0"/>
    <w:link w:val="50"/>
    <w:locked/>
    <w:rsid w:val="0083260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32601"/>
    <w:pPr>
      <w:widowControl w:val="0"/>
      <w:shd w:val="clear" w:color="auto" w:fill="FFFFFF"/>
      <w:spacing w:before="660" w:after="180" w:line="0" w:lineRule="atLeast"/>
      <w:jc w:val="center"/>
    </w:pPr>
    <w:rPr>
      <w:rFonts w:eastAsia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832601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2601"/>
    <w:pPr>
      <w:widowControl w:val="0"/>
      <w:shd w:val="clear" w:color="auto" w:fill="FFFFFF"/>
      <w:spacing w:before="180" w:line="370" w:lineRule="exact"/>
      <w:ind w:hanging="780"/>
      <w:jc w:val="both"/>
    </w:pPr>
    <w:rPr>
      <w:rFonts w:eastAsia="Times New Roman"/>
      <w:sz w:val="28"/>
      <w:szCs w:val="28"/>
    </w:rPr>
  </w:style>
  <w:style w:type="character" w:customStyle="1" w:styleId="a7">
    <w:name w:val="Колонтитул_"/>
    <w:basedOn w:val="a0"/>
    <w:rsid w:val="001B6A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7"/>
    <w:rsid w:val="001B6A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32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32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2F0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basedOn w:val="a0"/>
    <w:link w:val="50"/>
    <w:locked/>
    <w:rsid w:val="0083260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32601"/>
    <w:pPr>
      <w:widowControl w:val="0"/>
      <w:shd w:val="clear" w:color="auto" w:fill="FFFFFF"/>
      <w:spacing w:before="660" w:after="180" w:line="0" w:lineRule="atLeast"/>
      <w:jc w:val="center"/>
    </w:pPr>
    <w:rPr>
      <w:rFonts w:eastAsia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832601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2601"/>
    <w:pPr>
      <w:widowControl w:val="0"/>
      <w:shd w:val="clear" w:color="auto" w:fill="FFFFFF"/>
      <w:spacing w:before="180" w:line="370" w:lineRule="exact"/>
      <w:ind w:hanging="780"/>
      <w:jc w:val="both"/>
    </w:pPr>
    <w:rPr>
      <w:rFonts w:eastAsia="Times New Roman"/>
      <w:sz w:val="28"/>
      <w:szCs w:val="28"/>
    </w:rPr>
  </w:style>
  <w:style w:type="character" w:customStyle="1" w:styleId="a7">
    <w:name w:val="Колонтитул_"/>
    <w:basedOn w:val="a0"/>
    <w:rsid w:val="001B6A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7"/>
    <w:rsid w:val="001B6A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химия</cp:lastModifiedBy>
  <cp:revision>7</cp:revision>
  <cp:lastPrinted>2021-03-19T09:20:00Z</cp:lastPrinted>
  <dcterms:created xsi:type="dcterms:W3CDTF">2021-03-03T10:04:00Z</dcterms:created>
  <dcterms:modified xsi:type="dcterms:W3CDTF">2021-03-31T11:04:00Z</dcterms:modified>
</cp:coreProperties>
</file>